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1A720" w14:textId="77777777" w:rsidR="00256FF7" w:rsidRDefault="0054692B" w:rsidP="0054692B">
      <w:pPr>
        <w:ind w:left="0" w:firstLine="0"/>
        <w:jc w:val="left"/>
        <w:rPr>
          <w:lang w:val="es-ES_tradnl"/>
        </w:rPr>
      </w:pPr>
      <w:r>
        <w:rPr>
          <w:lang w:val="es-ES_tradnl"/>
        </w:rPr>
        <w:t>¡Hola! ¿Qué tal te encuentras?</w:t>
      </w:r>
    </w:p>
    <w:p w14:paraId="60656DFC" w14:textId="77777777" w:rsidR="0054692B" w:rsidRDefault="0054692B" w:rsidP="0054692B">
      <w:pPr>
        <w:ind w:left="0" w:firstLine="0"/>
        <w:jc w:val="left"/>
        <w:rPr>
          <w:lang w:val="es-ES_tradnl"/>
        </w:rPr>
      </w:pPr>
    </w:p>
    <w:p w14:paraId="2E3943F3" w14:textId="77777777" w:rsidR="0054692B" w:rsidRDefault="0054692B" w:rsidP="0054692B">
      <w:pPr>
        <w:ind w:left="0" w:firstLine="0"/>
        <w:jc w:val="left"/>
        <w:rPr>
          <w:lang w:val="es-ES_tradnl"/>
        </w:rPr>
      </w:pPr>
      <w:r>
        <w:rPr>
          <w:lang w:val="es-ES_tradnl"/>
        </w:rPr>
        <w:t>Probablemente no estés en el momento soñado pero seguro que todo esto se pasa y sale todo bien, seguro que no es fácil estar aislado y solo, debe ser muy duro pero como se dice las peores batallas son para los mejores guerreros y esta es una de esas batallas que vais a ganar.</w:t>
      </w:r>
    </w:p>
    <w:p w14:paraId="65F08E3A" w14:textId="77777777" w:rsidR="0054692B" w:rsidRDefault="0054692B" w:rsidP="0054692B">
      <w:pPr>
        <w:ind w:left="0" w:firstLine="0"/>
        <w:jc w:val="left"/>
        <w:rPr>
          <w:lang w:val="es-ES_tradnl"/>
        </w:rPr>
      </w:pPr>
    </w:p>
    <w:p w14:paraId="588D35D0" w14:textId="10E3872B" w:rsidR="0054692B" w:rsidRDefault="0054692B" w:rsidP="0054692B">
      <w:pPr>
        <w:ind w:left="0" w:firstLine="0"/>
        <w:jc w:val="left"/>
        <w:rPr>
          <w:lang w:val="es-ES_tradnl"/>
        </w:rPr>
      </w:pPr>
      <w:r>
        <w:rPr>
          <w:lang w:val="es-ES_tradnl"/>
        </w:rPr>
        <w:t>Hay que mantener esa ilusión por vivir, porque ya verás que cuando pase esta pesadilla vas a estar con la gente que quieres disfrutando de la vida y de las cosas buenas que tiene y en estos momentos estas pero eso te hará disfrutar más de los buenos, los sanitarios están dando todo por nosotros y lo seguirán dando confía en ellos.</w:t>
      </w:r>
    </w:p>
    <w:p w14:paraId="3C56583C" w14:textId="77777777" w:rsidR="0054692B" w:rsidRDefault="0054692B" w:rsidP="0054692B">
      <w:pPr>
        <w:ind w:left="0" w:firstLine="0"/>
        <w:jc w:val="left"/>
        <w:rPr>
          <w:lang w:val="es-ES_tradnl"/>
        </w:rPr>
      </w:pPr>
    </w:p>
    <w:p w14:paraId="5783D04F" w14:textId="77777777" w:rsidR="0054692B" w:rsidRDefault="0054692B" w:rsidP="0054692B">
      <w:pPr>
        <w:ind w:left="0" w:firstLine="0"/>
        <w:jc w:val="left"/>
        <w:rPr>
          <w:lang w:val="es-ES_tradnl"/>
        </w:rPr>
      </w:pPr>
      <w:r>
        <w:rPr>
          <w:lang w:val="es-ES_tradnl"/>
        </w:rPr>
        <w:t>Seguro que al final todo va bien y recuerda para adelante. Tú puedes.</w:t>
      </w:r>
    </w:p>
    <w:p w14:paraId="76DB50B8" w14:textId="77777777" w:rsidR="0054692B" w:rsidRDefault="0054692B" w:rsidP="0054692B">
      <w:pPr>
        <w:ind w:left="0" w:firstLine="0"/>
        <w:jc w:val="left"/>
        <w:rPr>
          <w:lang w:val="es-ES_tradnl"/>
        </w:rPr>
      </w:pPr>
    </w:p>
    <w:p w14:paraId="56B4A3DF" w14:textId="77777777" w:rsidR="0054692B" w:rsidRDefault="0054692B" w:rsidP="0054692B">
      <w:pPr>
        <w:ind w:left="0" w:firstLine="0"/>
        <w:jc w:val="left"/>
        <w:rPr>
          <w:lang w:val="es-ES_tradnl"/>
        </w:rPr>
      </w:pPr>
      <w:r>
        <w:rPr>
          <w:lang w:val="es-ES_tradnl"/>
        </w:rPr>
        <w:t>Vamos.</w:t>
      </w:r>
    </w:p>
    <w:p w14:paraId="6AFF73C2" w14:textId="77777777" w:rsidR="0054692B" w:rsidRDefault="0054692B" w:rsidP="0054692B">
      <w:pPr>
        <w:ind w:left="0" w:firstLine="0"/>
        <w:jc w:val="left"/>
        <w:rPr>
          <w:lang w:val="es-ES_tradnl"/>
        </w:rPr>
      </w:pPr>
    </w:p>
    <w:p w14:paraId="6508B9D5" w14:textId="3F31DC7D" w:rsidR="0054692B" w:rsidRDefault="0054692B" w:rsidP="0054692B">
      <w:pPr>
        <w:ind w:left="0" w:firstLine="0"/>
        <w:jc w:val="left"/>
        <w:rPr>
          <w:lang w:val="es-ES_tradnl"/>
        </w:rPr>
      </w:pPr>
      <w:r>
        <w:rPr>
          <w:lang w:val="es-ES_tradnl"/>
        </w:rPr>
        <w:t>Juan</w:t>
      </w:r>
      <w:bookmarkStart w:id="0" w:name="_GoBack"/>
      <w:bookmarkEnd w:id="0"/>
    </w:p>
    <w:p w14:paraId="1ACE1100" w14:textId="77777777" w:rsidR="0054692B" w:rsidRDefault="0054692B" w:rsidP="0054692B">
      <w:pPr>
        <w:ind w:left="0" w:firstLine="0"/>
        <w:jc w:val="left"/>
        <w:rPr>
          <w:lang w:val="es-ES_tradnl"/>
        </w:rPr>
      </w:pPr>
      <w:r>
        <w:rPr>
          <w:lang w:val="es-ES_tradnl"/>
        </w:rPr>
        <w:t xml:space="preserve">                                                                  </w:t>
      </w:r>
    </w:p>
    <w:p w14:paraId="6E6EE0B3" w14:textId="77777777" w:rsidR="0054692B" w:rsidRDefault="0054692B" w:rsidP="0054692B">
      <w:pPr>
        <w:ind w:left="0" w:firstLine="0"/>
        <w:jc w:val="left"/>
        <w:rPr>
          <w:lang w:val="es-ES_tradnl"/>
        </w:rPr>
      </w:pPr>
    </w:p>
    <w:p w14:paraId="2EAF199B" w14:textId="77777777" w:rsidR="0054692B" w:rsidRDefault="0054692B" w:rsidP="0054692B">
      <w:pPr>
        <w:ind w:left="0" w:firstLine="0"/>
        <w:jc w:val="left"/>
        <w:rPr>
          <w:lang w:val="es-ES_tradnl"/>
        </w:rPr>
      </w:pPr>
    </w:p>
    <w:p w14:paraId="0E761C6A" w14:textId="77777777" w:rsidR="0054692B" w:rsidRPr="0054692B" w:rsidRDefault="0054692B" w:rsidP="0054692B">
      <w:pPr>
        <w:ind w:left="0" w:firstLine="0"/>
        <w:jc w:val="left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                 Zaragoza a 30 de marzo de 2020</w:t>
      </w:r>
    </w:p>
    <w:sectPr w:rsidR="0054692B" w:rsidRPr="00546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849"/>
    <w:rsid w:val="00256FF7"/>
    <w:rsid w:val="003B0849"/>
    <w:rsid w:val="003F4550"/>
    <w:rsid w:val="0054692B"/>
    <w:rsid w:val="00C374C0"/>
    <w:rsid w:val="00D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984D"/>
  <w15:docId w15:val="{AB66B5AB-05A4-4205-9460-7AD96ED8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720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Cristina Goicoechea García</cp:lastModifiedBy>
  <cp:revision>3</cp:revision>
  <dcterms:created xsi:type="dcterms:W3CDTF">2020-03-30T18:02:00Z</dcterms:created>
  <dcterms:modified xsi:type="dcterms:W3CDTF">2020-04-01T12:39:00Z</dcterms:modified>
</cp:coreProperties>
</file>